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42AA" w14:textId="77777777" w:rsidR="00844B17" w:rsidRDefault="00844B17" w:rsidP="00E04244">
      <w:pPr>
        <w:pStyle w:val="Default"/>
        <w:jc w:val="both"/>
      </w:pPr>
    </w:p>
    <w:p w14:paraId="3C544F05" w14:textId="77777777" w:rsidR="00844B17" w:rsidRDefault="00844B17" w:rsidP="008417D6">
      <w:pPr>
        <w:pStyle w:val="Default"/>
        <w:jc w:val="center"/>
        <w:rPr>
          <w:b/>
          <w:sz w:val="22"/>
          <w:szCs w:val="22"/>
        </w:rPr>
      </w:pPr>
      <w:r w:rsidRPr="00844B17">
        <w:rPr>
          <w:b/>
          <w:sz w:val="22"/>
          <w:szCs w:val="22"/>
        </w:rPr>
        <w:t>Anti-</w:t>
      </w:r>
      <w:proofErr w:type="spellStart"/>
      <w:r w:rsidRPr="00844B17">
        <w:rPr>
          <w:b/>
          <w:sz w:val="22"/>
          <w:szCs w:val="22"/>
        </w:rPr>
        <w:t>NIMBYism</w:t>
      </w:r>
      <w:proofErr w:type="spellEnd"/>
      <w:r w:rsidRPr="00844B17">
        <w:rPr>
          <w:b/>
          <w:sz w:val="22"/>
          <w:szCs w:val="22"/>
        </w:rPr>
        <w:t xml:space="preserve"> Action Plan</w:t>
      </w:r>
    </w:p>
    <w:p w14:paraId="096855CD" w14:textId="77777777" w:rsidR="00844B17" w:rsidRPr="00844B17" w:rsidRDefault="00844B17" w:rsidP="00E04244">
      <w:pPr>
        <w:pStyle w:val="Default"/>
        <w:jc w:val="both"/>
        <w:rPr>
          <w:b/>
          <w:sz w:val="22"/>
          <w:szCs w:val="22"/>
        </w:rPr>
      </w:pPr>
    </w:p>
    <w:p w14:paraId="02B04AEE" w14:textId="4BADD997" w:rsidR="00844B17" w:rsidRPr="00B50AD4" w:rsidRDefault="00844B17" w:rsidP="00E04244">
      <w:pPr>
        <w:autoSpaceDE w:val="0"/>
        <w:autoSpaceDN w:val="0"/>
        <w:adjustRightInd w:val="0"/>
        <w:spacing w:after="0" w:line="240" w:lineRule="auto"/>
        <w:jc w:val="both"/>
      </w:pPr>
      <w:r w:rsidRPr="00B50AD4">
        <w:t>It is the policy of the City</w:t>
      </w:r>
      <w:r w:rsidR="00423281" w:rsidRPr="00B50AD4">
        <w:t xml:space="preserve"> of Sweeny</w:t>
      </w:r>
      <w:r w:rsidRPr="00B50AD4">
        <w:t xml:space="preserve"> to </w:t>
      </w:r>
      <w:r w:rsidR="00551708" w:rsidRPr="00B50AD4">
        <w:t>discourage</w:t>
      </w:r>
      <w:r w:rsidRPr="00B50AD4">
        <w:t xml:space="preserve"> ‘</w:t>
      </w:r>
      <w:proofErr w:type="spellStart"/>
      <w:r w:rsidRPr="00B50AD4">
        <w:t>NIMBYism</w:t>
      </w:r>
      <w:proofErr w:type="spellEnd"/>
      <w:r w:rsidRPr="00B50AD4">
        <w:t xml:space="preserve">’ within our community. NIMBY is an acronym for “Not </w:t>
      </w:r>
      <w:proofErr w:type="gramStart"/>
      <w:r w:rsidRPr="00B50AD4">
        <w:t>In</w:t>
      </w:r>
      <w:proofErr w:type="gramEnd"/>
      <w:r w:rsidRPr="00B50AD4">
        <w:t xml:space="preserve"> My Backyard”. The U.S. </w:t>
      </w:r>
      <w:bookmarkStart w:id="0" w:name="_GoBack"/>
      <w:bookmarkEnd w:id="0"/>
      <w:r w:rsidRPr="00B50AD4">
        <w:t xml:space="preserve">Department of Housing and Urban Development defines </w:t>
      </w:r>
      <w:proofErr w:type="spellStart"/>
      <w:r w:rsidRPr="00B50AD4">
        <w:t>NIMBYism</w:t>
      </w:r>
      <w:proofErr w:type="spellEnd"/>
      <w:r w:rsidRPr="00B50AD4">
        <w:t xml:space="preserve"> as “a mentality adopted by those who reject certain changes to their communities.” The NIMBY mentality </w:t>
      </w:r>
      <w:r w:rsidR="00F5478B" w:rsidRPr="00B50AD4">
        <w:t xml:space="preserve">makes it </w:t>
      </w:r>
      <w:r w:rsidR="00007BB5" w:rsidRPr="00B50AD4">
        <w:t xml:space="preserve">difficult for </w:t>
      </w:r>
      <w:r w:rsidRPr="00B50AD4">
        <w:t>communities</w:t>
      </w:r>
      <w:r w:rsidR="00007BB5" w:rsidRPr="00B50AD4">
        <w:t xml:space="preserve"> to consider</w:t>
      </w:r>
      <w:r w:rsidRPr="00B50AD4">
        <w:t xml:space="preserve"> compromise, recognize personal property rights, and/or </w:t>
      </w:r>
      <w:r w:rsidR="001A1E86" w:rsidRPr="00B50AD4">
        <w:t>seek</w:t>
      </w:r>
      <w:r w:rsidRPr="00B50AD4">
        <w:t xml:space="preserve"> alternatives</w:t>
      </w:r>
      <w:r w:rsidR="003D7313" w:rsidRPr="00B50AD4">
        <w:t>,</w:t>
      </w:r>
      <w:r w:rsidRPr="00B50AD4">
        <w:t xml:space="preserve"> all which can </w:t>
      </w:r>
      <w:r w:rsidR="001A1E86" w:rsidRPr="00B50AD4">
        <w:t>impact</w:t>
      </w:r>
      <w:r w:rsidRPr="00B50AD4">
        <w:t xml:space="preserve"> growth and development.</w:t>
      </w:r>
    </w:p>
    <w:p w14:paraId="40373B71" w14:textId="77777777" w:rsidR="00844B17" w:rsidRPr="00B50AD4" w:rsidRDefault="00844B17" w:rsidP="00E04244">
      <w:pPr>
        <w:autoSpaceDE w:val="0"/>
        <w:autoSpaceDN w:val="0"/>
        <w:adjustRightInd w:val="0"/>
        <w:spacing w:after="0" w:line="240" w:lineRule="auto"/>
        <w:jc w:val="both"/>
      </w:pPr>
    </w:p>
    <w:p w14:paraId="21F033A0" w14:textId="3617E458" w:rsidR="00003390" w:rsidRPr="00B50AD4" w:rsidRDefault="00844B17" w:rsidP="00E04244">
      <w:pPr>
        <w:spacing w:after="0" w:line="240" w:lineRule="auto"/>
        <w:jc w:val="both"/>
      </w:pPr>
      <w:r w:rsidRPr="00B50AD4">
        <w:t xml:space="preserve">The City understands the importance of informed residents, the importance of fair housing, and a diversified tax base. </w:t>
      </w:r>
      <w:r w:rsidR="00423281" w:rsidRPr="00B50AD4">
        <w:t>Sweeny</w:t>
      </w:r>
      <w:r w:rsidRPr="00B50AD4">
        <w:t xml:space="preserve"> </w:t>
      </w:r>
      <w:r w:rsidR="00673C7A" w:rsidRPr="00B50AD4">
        <w:t>will strive to see</w:t>
      </w:r>
      <w:r w:rsidRPr="00B50AD4">
        <w:t xml:space="preserve"> that new developments</w:t>
      </w:r>
      <w:r w:rsidR="00003390" w:rsidRPr="00B50AD4">
        <w:t>, including those that offer fair and affordable</w:t>
      </w:r>
      <w:r w:rsidRPr="00B50AD4">
        <w:t xml:space="preserve"> housing opportunities within the </w:t>
      </w:r>
      <w:r w:rsidR="003D7313" w:rsidRPr="00B50AD4">
        <w:t>City</w:t>
      </w:r>
      <w:r w:rsidR="00BE6F42" w:rsidRPr="00B50AD4">
        <w:t>,</w:t>
      </w:r>
      <w:r w:rsidRPr="00B50AD4">
        <w:t xml:space="preserve"> are </w:t>
      </w:r>
      <w:r w:rsidR="00447E1C" w:rsidRPr="00B50AD4">
        <w:t xml:space="preserve">considered </w:t>
      </w:r>
      <w:r w:rsidRPr="00B50AD4">
        <w:t>with cooperation and understanding</w:t>
      </w:r>
      <w:r w:rsidR="00E7045F" w:rsidRPr="00B50AD4">
        <w:t>.</w:t>
      </w:r>
    </w:p>
    <w:p w14:paraId="16F935E1" w14:textId="2AE54C31" w:rsidR="004A402E" w:rsidRPr="00B50AD4" w:rsidRDefault="004A402E" w:rsidP="00E04244">
      <w:pPr>
        <w:spacing w:after="0" w:line="240" w:lineRule="auto"/>
        <w:jc w:val="both"/>
      </w:pPr>
    </w:p>
    <w:p w14:paraId="7194A76A" w14:textId="1C8BFBC7" w:rsidR="00844B17" w:rsidRPr="00B50AD4" w:rsidRDefault="00844B17" w:rsidP="00E04244">
      <w:pPr>
        <w:autoSpaceDE w:val="0"/>
        <w:autoSpaceDN w:val="0"/>
        <w:adjustRightInd w:val="0"/>
        <w:spacing w:after="0" w:line="240" w:lineRule="auto"/>
        <w:jc w:val="both"/>
      </w:pPr>
      <w:r w:rsidRPr="00B50AD4">
        <w:t xml:space="preserve">To </w:t>
      </w:r>
      <w:r w:rsidR="00385105" w:rsidRPr="00B50AD4">
        <w:t>address</w:t>
      </w:r>
      <w:r w:rsidRPr="00B50AD4">
        <w:t xml:space="preserve"> </w:t>
      </w:r>
      <w:proofErr w:type="spellStart"/>
      <w:r w:rsidRPr="00B50AD4">
        <w:t>NIMBYism</w:t>
      </w:r>
      <w:proofErr w:type="spellEnd"/>
      <w:r w:rsidRPr="00B50AD4">
        <w:t>, the City</w:t>
      </w:r>
      <w:r w:rsidR="00423281" w:rsidRPr="00B50AD4">
        <w:t xml:space="preserve"> of Sweeny</w:t>
      </w:r>
      <w:r w:rsidRPr="00B50AD4">
        <w:t xml:space="preserve"> will:</w:t>
      </w:r>
    </w:p>
    <w:p w14:paraId="6EE793ED" w14:textId="77777777" w:rsidR="00844B17" w:rsidRPr="00B50AD4" w:rsidRDefault="00844B17" w:rsidP="00E04244">
      <w:pPr>
        <w:autoSpaceDE w:val="0"/>
        <w:autoSpaceDN w:val="0"/>
        <w:adjustRightInd w:val="0"/>
        <w:spacing w:after="0" w:line="240" w:lineRule="auto"/>
        <w:jc w:val="both"/>
      </w:pPr>
    </w:p>
    <w:p w14:paraId="4522E634" w14:textId="77777777" w:rsidR="003E1CD3" w:rsidRPr="00B50AD4" w:rsidRDefault="00FC62AE" w:rsidP="00E04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50AD4">
        <w:t>I</w:t>
      </w:r>
      <w:r w:rsidR="003E1CD3" w:rsidRPr="00B50AD4">
        <w:t>ncrease awareness by distributing and making accessible</w:t>
      </w:r>
      <w:r w:rsidR="00844B17" w:rsidRPr="00B50AD4">
        <w:t xml:space="preserve"> clear and accurate information on proposed developments through available community resources</w:t>
      </w:r>
      <w:r w:rsidR="003E1CD3" w:rsidRPr="00B50AD4">
        <w:t xml:space="preserve">. </w:t>
      </w:r>
    </w:p>
    <w:p w14:paraId="66E64383" w14:textId="77777777" w:rsidR="00844B17" w:rsidRPr="00B50AD4" w:rsidRDefault="003E1CD3" w:rsidP="00E04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50AD4">
        <w:t xml:space="preserve">Respond </w:t>
      </w:r>
      <w:r w:rsidR="00844B17" w:rsidRPr="00B50AD4">
        <w:t>to community concerns at public forums.</w:t>
      </w:r>
    </w:p>
    <w:p w14:paraId="2AB8E4A3" w14:textId="77777777" w:rsidR="003E1CD3" w:rsidRPr="00B50AD4" w:rsidRDefault="003E1CD3" w:rsidP="00E04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50AD4">
        <w:t xml:space="preserve">Provide a copy of this plan to local elected and non-elected officials to raise awareness of </w:t>
      </w:r>
      <w:proofErr w:type="spellStart"/>
      <w:r w:rsidRPr="00B50AD4">
        <w:t>NIMBYism</w:t>
      </w:r>
      <w:proofErr w:type="spellEnd"/>
      <w:r w:rsidRPr="00B50AD4">
        <w:t>.</w:t>
      </w:r>
    </w:p>
    <w:p w14:paraId="12281836" w14:textId="77777777" w:rsidR="00844B17" w:rsidRPr="00B50AD4" w:rsidRDefault="00844B17" w:rsidP="00E04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50AD4">
        <w:t>Encourage developers to construct well-designed buildings that compliment surrounding neighborhoods.</w:t>
      </w:r>
    </w:p>
    <w:p w14:paraId="27357EAD" w14:textId="19F4DB49" w:rsidR="00844B17" w:rsidRPr="00B50AD4" w:rsidRDefault="00844B17" w:rsidP="00E04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50AD4">
        <w:t xml:space="preserve">Inform developers of potential NIMBY </w:t>
      </w:r>
      <w:r w:rsidR="00FC62AE" w:rsidRPr="00B50AD4">
        <w:t>concerns</w:t>
      </w:r>
      <w:r w:rsidRPr="00B50AD4">
        <w:t xml:space="preserve"> during pre-development meetings with City staff. Staff will share previous experiences with issues which </w:t>
      </w:r>
      <w:r w:rsidR="006825B5" w:rsidRPr="00B50AD4">
        <w:t>created</w:t>
      </w:r>
      <w:r w:rsidRPr="00B50AD4">
        <w:t xml:space="preserve"> </w:t>
      </w:r>
      <w:proofErr w:type="spellStart"/>
      <w:r w:rsidRPr="00B50AD4">
        <w:t>NIMBYism</w:t>
      </w:r>
      <w:proofErr w:type="spellEnd"/>
      <w:r w:rsidRPr="00B50AD4">
        <w:t xml:space="preserve"> in the community and encourage the developer to work within the adjoining neighborhoods to ensure the proposed project compliments the neighborhood and </w:t>
      </w:r>
      <w:r w:rsidR="008417D6" w:rsidRPr="00B50AD4">
        <w:t xml:space="preserve">can become </w:t>
      </w:r>
      <w:r w:rsidRPr="00B50AD4">
        <w:t>an asset to the City.</w:t>
      </w:r>
    </w:p>
    <w:p w14:paraId="3432992C" w14:textId="77777777" w:rsidR="00385105" w:rsidRPr="00B50AD4" w:rsidRDefault="00385105" w:rsidP="00385105">
      <w:pPr>
        <w:autoSpaceDE w:val="0"/>
        <w:autoSpaceDN w:val="0"/>
        <w:adjustRightInd w:val="0"/>
        <w:spacing w:after="0" w:line="240" w:lineRule="auto"/>
        <w:jc w:val="both"/>
      </w:pPr>
    </w:p>
    <w:p w14:paraId="75773A93" w14:textId="77777777" w:rsidR="00385105" w:rsidRPr="00B50AD4" w:rsidRDefault="00385105" w:rsidP="00385105">
      <w:pPr>
        <w:autoSpaceDE w:val="0"/>
        <w:autoSpaceDN w:val="0"/>
        <w:adjustRightInd w:val="0"/>
        <w:spacing w:after="0" w:line="240" w:lineRule="auto"/>
        <w:jc w:val="both"/>
      </w:pPr>
    </w:p>
    <w:p w14:paraId="0AC5EC3F" w14:textId="77777777" w:rsidR="00385105" w:rsidRPr="00B50AD4" w:rsidRDefault="00385105" w:rsidP="00385105">
      <w:pPr>
        <w:autoSpaceDE w:val="0"/>
        <w:autoSpaceDN w:val="0"/>
        <w:adjustRightInd w:val="0"/>
        <w:spacing w:after="0" w:line="240" w:lineRule="auto"/>
        <w:jc w:val="both"/>
      </w:pPr>
    </w:p>
    <w:p w14:paraId="7A0F1541" w14:textId="3F6F6FE1" w:rsidR="00385105" w:rsidRPr="00B50AD4" w:rsidRDefault="00385105" w:rsidP="00385105">
      <w:pPr>
        <w:autoSpaceDE w:val="0"/>
        <w:autoSpaceDN w:val="0"/>
        <w:adjustRightInd w:val="0"/>
        <w:spacing w:after="0" w:line="240" w:lineRule="auto"/>
        <w:jc w:val="both"/>
      </w:pPr>
      <w:r w:rsidRPr="00B50AD4">
        <w:t xml:space="preserve">Adopted </w:t>
      </w:r>
      <w:r w:rsidR="00957465" w:rsidRPr="00B50AD4">
        <w:t>this</w:t>
      </w:r>
      <w:r w:rsidRPr="00B50AD4">
        <w:t xml:space="preserve"> _____ of ___________________, ________ by the </w:t>
      </w:r>
      <w:r w:rsidR="00423281" w:rsidRPr="00B50AD4">
        <w:t>City Council</w:t>
      </w:r>
      <w:r w:rsidRPr="00B50AD4">
        <w:t xml:space="preserve"> of </w:t>
      </w:r>
      <w:r w:rsidR="00423281" w:rsidRPr="00B50AD4">
        <w:t>Sweeny</w:t>
      </w:r>
      <w:r w:rsidRPr="00B50AD4">
        <w:t>.</w:t>
      </w:r>
    </w:p>
    <w:sectPr w:rsidR="00385105" w:rsidRPr="00B5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149"/>
    <w:multiLevelType w:val="hybridMultilevel"/>
    <w:tmpl w:val="E01E6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17"/>
    <w:rsid w:val="00003390"/>
    <w:rsid w:val="00007BB5"/>
    <w:rsid w:val="000213CC"/>
    <w:rsid w:val="001A1E86"/>
    <w:rsid w:val="002935EB"/>
    <w:rsid w:val="00340015"/>
    <w:rsid w:val="00385105"/>
    <w:rsid w:val="003D7313"/>
    <w:rsid w:val="003E1CD3"/>
    <w:rsid w:val="00423281"/>
    <w:rsid w:val="00447E1C"/>
    <w:rsid w:val="004A402E"/>
    <w:rsid w:val="00551708"/>
    <w:rsid w:val="00671308"/>
    <w:rsid w:val="00673C7A"/>
    <w:rsid w:val="006825B5"/>
    <w:rsid w:val="008417D6"/>
    <w:rsid w:val="00844B17"/>
    <w:rsid w:val="008B61DF"/>
    <w:rsid w:val="0091127A"/>
    <w:rsid w:val="00957465"/>
    <w:rsid w:val="00AA758D"/>
    <w:rsid w:val="00B50AD4"/>
    <w:rsid w:val="00BE6F42"/>
    <w:rsid w:val="00E04244"/>
    <w:rsid w:val="00E7045F"/>
    <w:rsid w:val="00F5478B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2F80"/>
  <w15:docId w15:val="{71CE4C6C-8581-4AAF-BB7A-C689758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B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1431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Minor</dc:creator>
  <cp:lastModifiedBy>Chad Makara</cp:lastModifiedBy>
  <cp:revision>2</cp:revision>
  <dcterms:created xsi:type="dcterms:W3CDTF">2015-04-23T21:20:00Z</dcterms:created>
  <dcterms:modified xsi:type="dcterms:W3CDTF">2015-04-23T21:20:00Z</dcterms:modified>
</cp:coreProperties>
</file>